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 w:val="0"/>
          <w:sz w:val="32"/>
          <w:szCs w:val="32"/>
          <w:lang w:val="en-US" w:eastAsia="zh-CN"/>
        </w:rPr>
        <w:t>附件</w:t>
      </w:r>
      <w:r>
        <w:rPr>
          <w:rFonts w:hint="eastAsia" w:eastAsia="黑体" w:cs="黑体"/>
          <w:b w:val="0"/>
          <w:bCs w:val="0"/>
          <w:sz w:val="32"/>
          <w:szCs w:val="32"/>
          <w:lang w:val="en-US" w:eastAsia="zh-CN"/>
        </w:rPr>
        <w:t>5</w:t>
      </w:r>
    </w:p>
    <w:p>
      <w:pPr>
        <w:rPr>
          <w:rFonts w:hint="eastAsia" w:ascii="Times New Roman" w:hAnsi="Times New Roman" w:eastAsia="黑体" w:cs="黑体"/>
          <w:b w:val="0"/>
          <w:bCs w:val="0"/>
          <w:lang w:val="en-US" w:eastAsia="zh-CN"/>
        </w:rPr>
      </w:pPr>
    </w:p>
    <w:p>
      <w:pP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推荐地区/部门：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年度四川省</w:t>
      </w: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哲学社会科学研究人员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高级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职称申报材料清单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00" w:lineRule="exact"/>
        <w:ind w:firstLine="1719" w:firstLineChars="544"/>
        <w:textAlignment w:val="auto"/>
        <w:outlineLvl w:val="9"/>
        <w:rPr>
          <w:rFonts w:hint="default" w:ascii="Times New Roman" w:hAnsi="Times New Roman" w:cs="Times New Roman"/>
          <w:b w:val="0"/>
          <w:bCs w:val="0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00" w:lineRule="exact"/>
        <w:ind w:firstLine="1723" w:firstLineChars="545"/>
        <w:textAlignment w:val="auto"/>
        <w:outlineLvl w:val="9"/>
        <w:rPr>
          <w:rFonts w:hint="default" w:ascii="Times New Roman" w:hAnsi="Times New Roman" w:cs="Times New Roman"/>
          <w:b w:val="0"/>
          <w:bCs w:val="0"/>
          <w:color w:val="auto"/>
          <w:sz w:val="32"/>
          <w:u w:val="single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32"/>
        </w:rPr>
        <w:t>单    位：</w:t>
      </w:r>
      <w:r>
        <w:rPr>
          <w:rFonts w:hint="default" w:ascii="Times New Roman" w:hAnsi="Times New Roman" w:cs="Times New Roman"/>
          <w:b w:val="0"/>
          <w:bCs w:val="0"/>
          <w:color w:val="auto"/>
          <w:sz w:val="32"/>
          <w:u w:val="single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00" w:lineRule="exact"/>
        <w:ind w:firstLine="1723" w:firstLineChars="545"/>
        <w:textAlignment w:val="auto"/>
        <w:outlineLvl w:val="9"/>
        <w:rPr>
          <w:rFonts w:hint="default" w:ascii="Times New Roman" w:hAnsi="Times New Roman" w:cs="Times New Roman"/>
          <w:b w:val="0"/>
          <w:bCs w:val="0"/>
          <w:color w:val="auto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00" w:lineRule="exact"/>
        <w:ind w:firstLine="1723" w:firstLineChars="545"/>
        <w:textAlignment w:val="auto"/>
        <w:outlineLvl w:val="9"/>
        <w:rPr>
          <w:rFonts w:hint="default" w:ascii="Times New Roman" w:hAnsi="Times New Roman" w:cs="Times New Roman"/>
          <w:b w:val="0"/>
          <w:bCs w:val="0"/>
          <w:color w:val="auto"/>
          <w:sz w:val="32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32"/>
        </w:rPr>
        <w:t>姓    名：</w:t>
      </w:r>
      <w:r>
        <w:rPr>
          <w:rFonts w:hint="default" w:ascii="Times New Roman" w:hAnsi="Times New Roman" w:cs="Times New Roman"/>
          <w:b w:val="0"/>
          <w:bCs w:val="0"/>
          <w:color w:val="auto"/>
          <w:sz w:val="32"/>
          <w:u w:val="single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32"/>
          <w:u w:val="single" w:color="000000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line="400" w:lineRule="exact"/>
        <w:textAlignment w:val="auto"/>
        <w:outlineLvl w:val="9"/>
        <w:rPr>
          <w:rFonts w:hint="default" w:ascii="Times New Roman" w:hAnsi="Times New Roman" w:cs="Times New Roman"/>
          <w:b w:val="0"/>
          <w:bCs w:val="0"/>
          <w:color w:val="auto"/>
          <w:sz w:val="32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32"/>
        </w:rPr>
        <w:t xml:space="preserve">           现任专业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00" w:lineRule="exact"/>
        <w:textAlignment w:val="auto"/>
        <w:outlineLvl w:val="9"/>
        <w:rPr>
          <w:rFonts w:hint="default" w:ascii="Times New Roman" w:hAnsi="Times New Roman" w:cs="Times New Roman"/>
          <w:b w:val="0"/>
          <w:bCs w:val="0"/>
          <w:color w:val="auto"/>
          <w:sz w:val="32"/>
          <w:u w:val="single" w:color="000000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32"/>
        </w:rPr>
        <w:t xml:space="preserve">           技术职务：</w:t>
      </w:r>
      <w:r>
        <w:rPr>
          <w:rFonts w:hint="default" w:ascii="Times New Roman" w:hAnsi="Times New Roman" w:cs="Times New Roman"/>
          <w:b w:val="0"/>
          <w:bCs w:val="0"/>
          <w:color w:val="auto"/>
          <w:sz w:val="32"/>
          <w:u w:val="single" w:color="000000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0" w:line="400" w:lineRule="exact"/>
        <w:textAlignment w:val="auto"/>
        <w:outlineLvl w:val="9"/>
        <w:rPr>
          <w:rFonts w:hint="default" w:ascii="Times New Roman" w:hAnsi="Times New Roman" w:cs="Times New Roman"/>
          <w:b w:val="0"/>
          <w:bCs w:val="0"/>
          <w:color w:val="auto"/>
          <w:sz w:val="32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32"/>
        </w:rPr>
        <w:t xml:space="preserve">           申报评审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00" w:lineRule="exact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 w:val="0"/>
          <w:color w:val="auto"/>
          <w:sz w:val="32"/>
          <w:u w:val="single" w:color="000000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32"/>
        </w:rPr>
        <w:t xml:space="preserve">           任职资格：</w:t>
      </w:r>
      <w:r>
        <w:rPr>
          <w:rFonts w:hint="default" w:ascii="Times New Roman" w:hAnsi="Times New Roman" w:cs="Times New Roman"/>
          <w:b w:val="0"/>
          <w:bCs w:val="0"/>
          <w:color w:val="auto"/>
          <w:sz w:val="32"/>
          <w:u w:val="single" w:color="000000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00" w:lineRule="exact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 w:val="0"/>
          <w:color w:val="auto"/>
          <w:sz w:val="11"/>
          <w:szCs w:val="11"/>
          <w:u w:val="single" w:color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00" w:lineRule="exact"/>
        <w:ind w:firstLine="1723" w:firstLineChars="545"/>
        <w:textAlignment w:val="auto"/>
        <w:outlineLvl w:val="9"/>
        <w:rPr>
          <w:rFonts w:hint="default" w:ascii="Times New Roman" w:hAnsi="Times New Roman" w:cs="Times New Roman"/>
          <w:b w:val="0"/>
          <w:bCs w:val="0"/>
          <w:color w:val="auto"/>
          <w:sz w:val="32"/>
          <w:u w:val="single" w:color="000000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32"/>
        </w:rPr>
        <w:t>联系电话：</w:t>
      </w:r>
      <w:r>
        <w:rPr>
          <w:rFonts w:hint="default" w:ascii="Times New Roman" w:hAnsi="Times New Roman" w:cs="Times New Roman"/>
          <w:b w:val="0"/>
          <w:bCs w:val="0"/>
          <w:color w:val="auto"/>
          <w:sz w:val="32"/>
          <w:u w:val="single" w:color="000000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00" w:lineRule="exact"/>
        <w:ind w:firstLine="1723" w:firstLineChars="545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32"/>
          <w:u w:val="single" w:color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00" w:lineRule="exact"/>
        <w:ind w:firstLine="1723" w:firstLineChars="545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32"/>
          <w:u w:val="single" w:color="000000"/>
        </w:rPr>
      </w:pPr>
      <w:r>
        <w:rPr>
          <w:rFonts w:hint="default" w:ascii="Times New Roman" w:hAnsi="Times New Roman" w:cs="Times New Roman"/>
          <w:b w:val="0"/>
          <w:bCs w:val="0"/>
          <w:color w:val="auto"/>
          <w:sz w:val="32"/>
        </w:rPr>
        <w:t>通讯地址：</w:t>
      </w:r>
      <w:r>
        <w:rPr>
          <w:rFonts w:hint="default" w:ascii="Times New Roman" w:hAnsi="Times New Roman" w:cs="Times New Roman"/>
          <w:b w:val="0"/>
          <w:bCs w:val="0"/>
          <w:color w:val="auto"/>
          <w:sz w:val="32"/>
          <w:u w:val="single" w:color="000000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400" w:lineRule="exact"/>
        <w:ind w:firstLine="1723" w:firstLineChars="545"/>
        <w:textAlignment w:val="auto"/>
        <w:rPr>
          <w:rFonts w:hint="default" w:ascii="Times New Roman" w:hAnsi="Times New Roman" w:cs="Times New Roman"/>
          <w:b w:val="0"/>
          <w:bCs w:val="0"/>
          <w:color w:val="auto"/>
          <w:sz w:val="32"/>
          <w:u w:val="single" w:color="000000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3957"/>
        <w:gridCol w:w="884"/>
        <w:gridCol w:w="29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bdr w:val="single" w:color="auto" w:sz="4" w:space="0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</w:rPr>
              <w:t>序号</w:t>
            </w:r>
          </w:p>
        </w:tc>
        <w:tc>
          <w:tcPr>
            <w:tcW w:w="39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</w:rPr>
              <w:t>材料名称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lang w:val="en-US" w:eastAsia="zh-CN"/>
              </w:rPr>
              <w:t>份数</w:t>
            </w:r>
          </w:p>
        </w:tc>
        <w:tc>
          <w:tcPr>
            <w:tcW w:w="29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9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240" w:lineRule="auto"/>
              <w:jc w:val="left"/>
              <w:textAlignment w:val="auto"/>
              <w:outlineLvl w:val="9"/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eastAsia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年度四川省哲学社会科学研究人员高级职称申报人员情况一览表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240" w:lineRule="auto"/>
              <w:jc w:val="left"/>
              <w:textAlignment w:val="auto"/>
              <w:outlineLvl w:val="9"/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内容与评审表保持一致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9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240" w:lineRule="auto"/>
              <w:jc w:val="left"/>
              <w:textAlignment w:val="auto"/>
              <w:outlineLvl w:val="9"/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专业技术职务任职资格评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审表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240" w:lineRule="auto"/>
              <w:jc w:val="left"/>
              <w:textAlignment w:val="auto"/>
              <w:outlineLvl w:val="9"/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应与职称评审信息系统填报信息完全一致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97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400" w:lineRule="exact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9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240" w:lineRule="auto"/>
              <w:jc w:val="left"/>
              <w:textAlignment w:val="auto"/>
              <w:outlineLvl w:val="9"/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哲学社会科学研究人员高级职称申报材料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line="4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93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line="240" w:lineRule="auto"/>
              <w:jc w:val="left"/>
              <w:textAlignment w:val="auto"/>
              <w:outlineLvl w:val="9"/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根据附件4所列清单，按顺序装订成一册</w:t>
            </w:r>
          </w:p>
        </w:tc>
      </w:tr>
    </w:tbl>
    <w:p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注：请将此页张贴于档案袋封面</w:t>
      </w:r>
    </w:p>
    <w:sectPr>
      <w:pgSz w:w="11906" w:h="16838"/>
      <w:pgMar w:top="2098" w:right="1474" w:bottom="1984" w:left="1588" w:header="851" w:footer="1400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CC069F"/>
    <w:rsid w:val="4BCC069F"/>
    <w:rsid w:val="6D206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2025-08-28T03:24:00Z</dcterms:created>
  <dc:creator>pw</dc:creator>
  <cp:lastModifiedBy>pw</cp:lastModifiedBy>
  <dcterms:modified xsi:type="dcterms:W3CDTF">2025-08-28T03:28:01Z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7B458866B6304A3799A35204B3DABFBC</vt:lpwstr>
  </property>
</Properties>
</file>